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C0EC0" w14:textId="77777777" w:rsidR="00A14355" w:rsidRDefault="00A14355" w:rsidP="00C74EB3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C2C2C"/>
          <w:kern w:val="36"/>
          <w:sz w:val="40"/>
          <w:szCs w:val="40"/>
        </w:rPr>
      </w:pPr>
    </w:p>
    <w:p w14:paraId="0A30442D" w14:textId="730E4362" w:rsidR="00B11038" w:rsidRPr="00C74EB3" w:rsidRDefault="00B11038" w:rsidP="00C74EB3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C2C2C"/>
          <w:kern w:val="36"/>
          <w:sz w:val="40"/>
          <w:szCs w:val="40"/>
        </w:rPr>
      </w:pPr>
      <w:r w:rsidRPr="00C74EB3">
        <w:rPr>
          <w:rFonts w:ascii="Arial" w:eastAsia="Times New Roman" w:hAnsi="Arial" w:cs="Arial"/>
          <w:b/>
          <w:color w:val="2C2C2C"/>
          <w:kern w:val="36"/>
          <w:sz w:val="40"/>
          <w:szCs w:val="40"/>
        </w:rPr>
        <w:t xml:space="preserve">The </w:t>
      </w:r>
      <w:proofErr w:type="spellStart"/>
      <w:r w:rsidRPr="00C74EB3">
        <w:rPr>
          <w:rFonts w:ascii="Arial" w:eastAsia="Times New Roman" w:hAnsi="Arial" w:cs="Arial"/>
          <w:b/>
          <w:color w:val="2C2C2C"/>
          <w:kern w:val="36"/>
          <w:sz w:val="40"/>
          <w:szCs w:val="40"/>
        </w:rPr>
        <w:t>Heilmeier</w:t>
      </w:r>
      <w:proofErr w:type="spellEnd"/>
      <w:r w:rsidRPr="00C74EB3">
        <w:rPr>
          <w:rFonts w:ascii="Arial" w:eastAsia="Times New Roman" w:hAnsi="Arial" w:cs="Arial"/>
          <w:b/>
          <w:color w:val="2C2C2C"/>
          <w:kern w:val="36"/>
          <w:sz w:val="40"/>
          <w:szCs w:val="40"/>
        </w:rPr>
        <w:t xml:space="preserve"> Catechism</w:t>
      </w:r>
    </w:p>
    <w:p w14:paraId="78B435BE" w14:textId="77777777" w:rsidR="00B11038" w:rsidRPr="00B11038" w:rsidRDefault="00B11038" w:rsidP="00B11038">
      <w:p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0"/>
          <w:szCs w:val="20"/>
        </w:rPr>
      </w:pPr>
      <w:r w:rsidRPr="00B11038">
        <w:rPr>
          <w:rFonts w:ascii="inherit" w:eastAsia="Times New Roman" w:hAnsi="inherit" w:cs="Helvetica"/>
          <w:noProof/>
          <w:color w:val="444444"/>
          <w:sz w:val="20"/>
          <w:szCs w:val="20"/>
        </w:rPr>
        <w:drawing>
          <wp:inline distT="0" distB="0" distL="0" distR="0" wp14:anchorId="5CAE3604" wp14:editId="225B309D">
            <wp:extent cx="5892800" cy="3009900"/>
            <wp:effectExtent l="0" t="0" r="0" b="0"/>
            <wp:docPr id="1" name="Picture 1" descr="&quot;The Heilmeier Catechis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468_DispItemDetail_img_detail__image" descr="&quot;The Heilmeier Catechism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DF82" w14:textId="77777777" w:rsidR="00C74EB3" w:rsidRDefault="00C74EB3" w:rsidP="00C74EB3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Helvetica"/>
          <w:color w:val="1C1C1C"/>
          <w:sz w:val="32"/>
          <w:szCs w:val="32"/>
        </w:rPr>
      </w:pPr>
    </w:p>
    <w:p w14:paraId="478D7B26" w14:textId="77777777" w:rsidR="00C74EB3" w:rsidRDefault="00C74EB3" w:rsidP="00C74EB3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Helvetica"/>
          <w:color w:val="1C1C1C"/>
          <w:sz w:val="32"/>
          <w:szCs w:val="32"/>
        </w:rPr>
      </w:pPr>
    </w:p>
    <w:p w14:paraId="1AAA639F" w14:textId="77777777" w:rsidR="00C74EB3" w:rsidRDefault="00C74EB3" w:rsidP="00C74EB3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Helvetica"/>
          <w:color w:val="1C1C1C"/>
          <w:sz w:val="32"/>
          <w:szCs w:val="32"/>
        </w:rPr>
      </w:pPr>
    </w:p>
    <w:p w14:paraId="1994239B" w14:textId="19BA49B5" w:rsidR="00C74EB3" w:rsidRPr="00C74EB3" w:rsidRDefault="00C74EB3" w:rsidP="00C74EB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C2C2C"/>
          <w:kern w:val="36"/>
          <w:sz w:val="32"/>
          <w:szCs w:val="32"/>
        </w:rPr>
      </w:pPr>
      <w:r w:rsidRPr="00C74EB3">
        <w:rPr>
          <w:rFonts w:ascii="Arial" w:eastAsia="Times New Roman" w:hAnsi="Arial" w:cs="Arial"/>
          <w:b/>
          <w:color w:val="2C2C2C"/>
          <w:kern w:val="36"/>
          <w:sz w:val="32"/>
          <w:szCs w:val="32"/>
        </w:rPr>
        <w:t>Defense Advanced Research Projects Agency</w:t>
      </w:r>
    </w:p>
    <w:p w14:paraId="3EBE63A6" w14:textId="77777777" w:rsidR="00C74EB3" w:rsidRDefault="00C74EB3" w:rsidP="00C74EB3">
      <w:pPr>
        <w:spacing w:after="0" w:line="240" w:lineRule="auto"/>
        <w:textAlignment w:val="baseline"/>
        <w:rPr>
          <w:rFonts w:ascii="inherit" w:eastAsia="Times New Roman" w:hAnsi="inherit" w:cs="Helvetica"/>
          <w:color w:val="1C1C1C"/>
          <w:sz w:val="28"/>
          <w:szCs w:val="28"/>
        </w:rPr>
      </w:pPr>
    </w:p>
    <w:p w14:paraId="347EB5D8" w14:textId="20217626" w:rsidR="00B11038" w:rsidRPr="00C74EB3" w:rsidRDefault="00B11038" w:rsidP="00C74EB3">
      <w:pPr>
        <w:spacing w:after="0" w:line="240" w:lineRule="auto"/>
        <w:textAlignment w:val="baseline"/>
        <w:rPr>
          <w:rFonts w:ascii="inherit" w:eastAsia="Times New Roman" w:hAnsi="inherit" w:cs="Helvetica"/>
          <w:color w:val="1C1C1C"/>
          <w:sz w:val="28"/>
          <w:szCs w:val="28"/>
        </w:rPr>
      </w:pPr>
      <w:r w:rsidRPr="00C74EB3">
        <w:rPr>
          <w:rFonts w:ascii="inherit" w:eastAsia="Times New Roman" w:hAnsi="inherit" w:cs="Helvetica"/>
          <w:color w:val="1C1C1C"/>
          <w:sz w:val="28"/>
          <w:szCs w:val="28"/>
        </w:rPr>
        <w:t>DARPA operates on the principle that generating big rewards requires taking big risks. But how does the Agency determine what risks are worth taking?</w:t>
      </w:r>
    </w:p>
    <w:p w14:paraId="7C12EC6B" w14:textId="06A71FD5" w:rsidR="00B11038" w:rsidRDefault="00B11038" w:rsidP="00C74EB3">
      <w:pPr>
        <w:spacing w:after="0" w:line="240" w:lineRule="auto"/>
        <w:textAlignment w:val="baseline"/>
        <w:rPr>
          <w:rFonts w:ascii="inherit" w:eastAsia="Times New Roman" w:hAnsi="inherit" w:cs="Helvetica"/>
          <w:color w:val="1C1C1C"/>
          <w:sz w:val="28"/>
          <w:szCs w:val="28"/>
        </w:rPr>
      </w:pPr>
      <w:r w:rsidRPr="00C74EB3">
        <w:rPr>
          <w:rFonts w:ascii="inherit" w:eastAsia="Times New Roman" w:hAnsi="inherit" w:cs="Helvetica"/>
          <w:color w:val="1C1C1C"/>
          <w:sz w:val="28"/>
          <w:szCs w:val="28"/>
        </w:rPr>
        <w:t xml:space="preserve">George H. </w:t>
      </w:r>
      <w:proofErr w:type="spellStart"/>
      <w:r w:rsidRPr="00C74EB3">
        <w:rPr>
          <w:rFonts w:ascii="inherit" w:eastAsia="Times New Roman" w:hAnsi="inherit" w:cs="Helvetica"/>
          <w:color w:val="1C1C1C"/>
          <w:sz w:val="28"/>
          <w:szCs w:val="28"/>
        </w:rPr>
        <w:t>Heilmeier</w:t>
      </w:r>
      <w:proofErr w:type="spellEnd"/>
      <w:r w:rsidRPr="00C74EB3">
        <w:rPr>
          <w:rFonts w:ascii="inherit" w:eastAsia="Times New Roman" w:hAnsi="inherit" w:cs="Helvetica"/>
          <w:color w:val="1C1C1C"/>
          <w:sz w:val="28"/>
          <w:szCs w:val="28"/>
        </w:rPr>
        <w:t>, a former DARPA director (1975-1977), crafted a set of questions known as the "</w:t>
      </w:r>
      <w:proofErr w:type="spellStart"/>
      <w:r w:rsidRPr="00C74EB3">
        <w:rPr>
          <w:rFonts w:ascii="inherit" w:eastAsia="Times New Roman" w:hAnsi="inherit" w:cs="Helvetica"/>
          <w:color w:val="1C1C1C"/>
          <w:sz w:val="28"/>
          <w:szCs w:val="28"/>
        </w:rPr>
        <w:t>Heilmeier</w:t>
      </w:r>
      <w:proofErr w:type="spellEnd"/>
      <w:r w:rsidRPr="00C74EB3">
        <w:rPr>
          <w:rFonts w:ascii="inherit" w:eastAsia="Times New Roman" w:hAnsi="inherit" w:cs="Helvetica"/>
          <w:color w:val="1C1C1C"/>
          <w:sz w:val="28"/>
          <w:szCs w:val="28"/>
        </w:rPr>
        <w:t xml:space="preserve"> Catechism" to help Agency officials think through and evaluate proposed research programs.</w:t>
      </w:r>
    </w:p>
    <w:p w14:paraId="547CD09F" w14:textId="77777777" w:rsidR="00622FAE" w:rsidRPr="00C74EB3" w:rsidRDefault="00622FAE" w:rsidP="00C74EB3">
      <w:pPr>
        <w:spacing w:after="0" w:line="240" w:lineRule="auto"/>
        <w:textAlignment w:val="baseline"/>
        <w:rPr>
          <w:rFonts w:ascii="inherit" w:eastAsia="Times New Roman" w:hAnsi="inherit" w:cs="Helvetica"/>
          <w:color w:val="1C1C1C"/>
          <w:sz w:val="28"/>
          <w:szCs w:val="28"/>
        </w:rPr>
      </w:pPr>
    </w:p>
    <w:p w14:paraId="7D04B39D" w14:textId="77777777" w:rsidR="00B11038" w:rsidRPr="00C74EB3" w:rsidRDefault="00B11038" w:rsidP="00C74EB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74EB3">
        <w:rPr>
          <w:rFonts w:ascii="inherit" w:eastAsia="Times New Roman" w:hAnsi="inherit" w:cs="Helvetica"/>
          <w:color w:val="444444"/>
          <w:sz w:val="28"/>
          <w:szCs w:val="28"/>
        </w:rPr>
        <w:t>What are you trying to do? Articulate your objectives using absolutely no jargon.</w:t>
      </w:r>
    </w:p>
    <w:p w14:paraId="386B79DC" w14:textId="77777777" w:rsidR="00B11038" w:rsidRPr="00C74EB3" w:rsidRDefault="00B11038" w:rsidP="00C74EB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74EB3">
        <w:rPr>
          <w:rFonts w:ascii="inherit" w:eastAsia="Times New Roman" w:hAnsi="inherit" w:cs="Helvetica"/>
          <w:color w:val="444444"/>
          <w:sz w:val="28"/>
          <w:szCs w:val="28"/>
        </w:rPr>
        <w:t>How is it done today, and what are the limits of current practice?</w:t>
      </w:r>
    </w:p>
    <w:p w14:paraId="0E2EAF16" w14:textId="77777777" w:rsidR="00B11038" w:rsidRPr="00C74EB3" w:rsidRDefault="00B11038" w:rsidP="00C74EB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74EB3">
        <w:rPr>
          <w:rFonts w:ascii="inherit" w:eastAsia="Times New Roman" w:hAnsi="inherit" w:cs="Helvetica"/>
          <w:color w:val="444444"/>
          <w:sz w:val="28"/>
          <w:szCs w:val="28"/>
        </w:rPr>
        <w:t>What is new in your approach and why do you think it will be successful?</w:t>
      </w:r>
    </w:p>
    <w:p w14:paraId="2FFFA161" w14:textId="77777777" w:rsidR="00B11038" w:rsidRPr="00C74EB3" w:rsidRDefault="00B11038" w:rsidP="00C74EB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74EB3">
        <w:rPr>
          <w:rFonts w:ascii="inherit" w:eastAsia="Times New Roman" w:hAnsi="inherit" w:cs="Helvetica"/>
          <w:color w:val="444444"/>
          <w:sz w:val="28"/>
          <w:szCs w:val="28"/>
        </w:rPr>
        <w:t>Who cares? If you are successful, what difference will it make?</w:t>
      </w:r>
    </w:p>
    <w:p w14:paraId="7CDEDD87" w14:textId="77777777" w:rsidR="00B11038" w:rsidRPr="00C74EB3" w:rsidRDefault="00B11038" w:rsidP="00C74EB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74EB3">
        <w:rPr>
          <w:rFonts w:ascii="inherit" w:eastAsia="Times New Roman" w:hAnsi="inherit" w:cs="Helvetica"/>
          <w:color w:val="444444"/>
          <w:sz w:val="28"/>
          <w:szCs w:val="28"/>
        </w:rPr>
        <w:t>What are the risks?</w:t>
      </w:r>
    </w:p>
    <w:p w14:paraId="0CE57557" w14:textId="77777777" w:rsidR="00B11038" w:rsidRPr="00C74EB3" w:rsidRDefault="00B11038" w:rsidP="00C74EB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74EB3">
        <w:rPr>
          <w:rFonts w:ascii="inherit" w:eastAsia="Times New Roman" w:hAnsi="inherit" w:cs="Helvetica"/>
          <w:color w:val="444444"/>
          <w:sz w:val="28"/>
          <w:szCs w:val="28"/>
        </w:rPr>
        <w:t>How much will it cost?</w:t>
      </w:r>
    </w:p>
    <w:p w14:paraId="59D3304B" w14:textId="77777777" w:rsidR="00B11038" w:rsidRPr="00C74EB3" w:rsidRDefault="00B11038" w:rsidP="00C74EB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74EB3">
        <w:rPr>
          <w:rFonts w:ascii="inherit" w:eastAsia="Times New Roman" w:hAnsi="inherit" w:cs="Helvetica"/>
          <w:color w:val="444444"/>
          <w:sz w:val="28"/>
          <w:szCs w:val="28"/>
        </w:rPr>
        <w:t>How long will it take?</w:t>
      </w:r>
    </w:p>
    <w:p w14:paraId="15F09519" w14:textId="77777777" w:rsidR="00B11038" w:rsidRPr="00C74EB3" w:rsidRDefault="00B11038" w:rsidP="00C74EB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74EB3">
        <w:rPr>
          <w:rFonts w:ascii="inherit" w:eastAsia="Times New Roman" w:hAnsi="inherit" w:cs="Helvetica"/>
          <w:color w:val="444444"/>
          <w:sz w:val="28"/>
          <w:szCs w:val="28"/>
        </w:rPr>
        <w:t>What are the mid-term and final “exams” to check for success?</w:t>
      </w:r>
    </w:p>
    <w:p w14:paraId="4994B07B" w14:textId="77777777" w:rsidR="00B11038" w:rsidRPr="00B11038" w:rsidRDefault="00B11038" w:rsidP="00C74EB3">
      <w:pPr>
        <w:spacing w:after="0" w:line="240" w:lineRule="auto"/>
        <w:textAlignment w:val="baseline"/>
        <w:rPr>
          <w:rFonts w:ascii="inherit" w:eastAsia="Times New Roman" w:hAnsi="inherit" w:cs="Helvetica"/>
          <w:color w:val="1C1C1C"/>
          <w:sz w:val="20"/>
          <w:szCs w:val="20"/>
        </w:rPr>
      </w:pPr>
      <w:r w:rsidRPr="00B11038">
        <w:rPr>
          <w:rFonts w:ascii="inherit" w:eastAsia="Times New Roman" w:hAnsi="inherit" w:cs="Helvetica"/>
          <w:color w:val="1C1C1C"/>
          <w:sz w:val="20"/>
          <w:szCs w:val="20"/>
        </w:rPr>
        <w:t> </w:t>
      </w:r>
    </w:p>
    <w:p w14:paraId="684334B3" w14:textId="77777777" w:rsidR="00B11038" w:rsidRDefault="00B11038" w:rsidP="00C74EB3">
      <w:pPr>
        <w:spacing w:after="0" w:line="240" w:lineRule="auto"/>
      </w:pPr>
    </w:p>
    <w:p w14:paraId="52162280" w14:textId="7FE278DE" w:rsidR="002D2177" w:rsidRPr="002D2177" w:rsidRDefault="002D2177" w:rsidP="00C74EB3">
      <w:pPr>
        <w:spacing w:after="0" w:line="240" w:lineRule="auto"/>
        <w:rPr>
          <w:rFonts w:ascii="inherit" w:hAnsi="inherit"/>
          <w:sz w:val="28"/>
          <w:szCs w:val="28"/>
          <w:u w:val="single"/>
        </w:rPr>
      </w:pPr>
      <w:r w:rsidRPr="002D2177">
        <w:rPr>
          <w:rFonts w:ascii="inherit" w:hAnsi="inherit"/>
          <w:sz w:val="28"/>
          <w:szCs w:val="28"/>
          <w:u w:val="single"/>
        </w:rPr>
        <w:t>Steve Smith’s Additional Question to Consider</w:t>
      </w:r>
      <w:r>
        <w:rPr>
          <w:rFonts w:ascii="inherit" w:hAnsi="inherit"/>
          <w:sz w:val="28"/>
          <w:szCs w:val="28"/>
          <w:u w:val="single"/>
        </w:rPr>
        <w:t>:</w:t>
      </w:r>
    </w:p>
    <w:p w14:paraId="3B6B306A" w14:textId="44BF491E" w:rsidR="002D2177" w:rsidRPr="00E33985" w:rsidRDefault="002D2177" w:rsidP="00E33985">
      <w:pPr>
        <w:pStyle w:val="ListParagraph"/>
        <w:numPr>
          <w:ilvl w:val="0"/>
          <w:numId w:val="5"/>
        </w:numPr>
        <w:spacing w:after="0" w:line="240" w:lineRule="auto"/>
        <w:rPr>
          <w:rFonts w:ascii="inherit" w:hAnsi="inherit"/>
          <w:sz w:val="28"/>
          <w:szCs w:val="28"/>
        </w:rPr>
      </w:pPr>
      <w:r w:rsidRPr="00E33985">
        <w:rPr>
          <w:rFonts w:ascii="inherit" w:hAnsi="inherit"/>
          <w:sz w:val="28"/>
          <w:szCs w:val="28"/>
        </w:rPr>
        <w:t xml:space="preserve">What makes you, your team and/or </w:t>
      </w:r>
      <w:r w:rsidR="0091795C">
        <w:rPr>
          <w:rFonts w:ascii="inherit" w:hAnsi="inherit"/>
          <w:sz w:val="28"/>
          <w:szCs w:val="28"/>
        </w:rPr>
        <w:t>your</w:t>
      </w:r>
      <w:r w:rsidRPr="00E33985">
        <w:rPr>
          <w:rFonts w:ascii="inherit" w:hAnsi="inherit"/>
          <w:sz w:val="28"/>
          <w:szCs w:val="28"/>
        </w:rPr>
        <w:t xml:space="preserve"> University uniquely qualified to address the </w:t>
      </w:r>
      <w:proofErr w:type="gramStart"/>
      <w:r w:rsidRPr="00E33985">
        <w:rPr>
          <w:rFonts w:ascii="inherit" w:hAnsi="inherit"/>
          <w:sz w:val="28"/>
          <w:szCs w:val="28"/>
        </w:rPr>
        <w:t>particular problem</w:t>
      </w:r>
      <w:proofErr w:type="gramEnd"/>
      <w:r w:rsidRPr="00E33985">
        <w:rPr>
          <w:rFonts w:ascii="inherit" w:hAnsi="inherit"/>
          <w:sz w:val="28"/>
          <w:szCs w:val="28"/>
        </w:rPr>
        <w:t>?</w:t>
      </w:r>
    </w:p>
    <w:p w14:paraId="5696A80C" w14:textId="5273B171" w:rsidR="002D2177" w:rsidRPr="002D2177" w:rsidRDefault="002D2177" w:rsidP="00C74EB3">
      <w:pPr>
        <w:spacing w:after="0" w:line="240" w:lineRule="auto"/>
        <w:rPr>
          <w:rFonts w:ascii="inherit" w:hAnsi="inherit"/>
          <w:sz w:val="28"/>
          <w:szCs w:val="28"/>
        </w:rPr>
      </w:pPr>
      <w:r w:rsidRPr="002D2177">
        <w:rPr>
          <w:rFonts w:ascii="inherit" w:hAnsi="inherit"/>
          <w:sz w:val="28"/>
          <w:szCs w:val="28"/>
        </w:rPr>
        <w:lastRenderedPageBreak/>
        <w:t xml:space="preserve"> </w:t>
      </w:r>
    </w:p>
    <w:p w14:paraId="19E40C07" w14:textId="7179BA76" w:rsidR="00B11038" w:rsidRDefault="00A14355" w:rsidP="002D2177">
      <w:pPr>
        <w:spacing w:after="0" w:line="240" w:lineRule="auto"/>
      </w:pPr>
      <w:hyperlink r:id="rId6" w:history="1">
        <w:r w:rsidR="00B11038">
          <w:rPr>
            <w:rStyle w:val="Hyperlink"/>
          </w:rPr>
          <w:t>https://www.darpa.mil/work-with-us/heilmeier-catechism</w:t>
        </w:r>
      </w:hyperlink>
    </w:p>
    <w:sectPr w:rsidR="00B11038" w:rsidSect="00C74E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010D"/>
    <w:multiLevelType w:val="multilevel"/>
    <w:tmpl w:val="E9F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840FE"/>
    <w:multiLevelType w:val="hybridMultilevel"/>
    <w:tmpl w:val="41D2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0454C"/>
    <w:multiLevelType w:val="hybridMultilevel"/>
    <w:tmpl w:val="7332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A5848"/>
    <w:multiLevelType w:val="hybridMultilevel"/>
    <w:tmpl w:val="366E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81C8D"/>
    <w:multiLevelType w:val="hybridMultilevel"/>
    <w:tmpl w:val="AAEEF2C2"/>
    <w:lvl w:ilvl="0" w:tplc="9E0A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MDS3NDUwN7Y0MTdX0lEKTi0uzszPAykwrAUAf8rf8CwAAAA="/>
  </w:docVars>
  <w:rsids>
    <w:rsidRoot w:val="00B11038"/>
    <w:rsid w:val="000017B8"/>
    <w:rsid w:val="00011586"/>
    <w:rsid w:val="00101378"/>
    <w:rsid w:val="00205C8C"/>
    <w:rsid w:val="002D2177"/>
    <w:rsid w:val="00622FAE"/>
    <w:rsid w:val="00623802"/>
    <w:rsid w:val="00700168"/>
    <w:rsid w:val="0091795C"/>
    <w:rsid w:val="00A14355"/>
    <w:rsid w:val="00B11038"/>
    <w:rsid w:val="00C74EB3"/>
    <w:rsid w:val="00E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8BCD"/>
  <w15:chartTrackingRefBased/>
  <w15:docId w15:val="{48571FAD-AA88-4970-AEC9-EB5E38FB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0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1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10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9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7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rpa.mil/work-with-us/heilmeier-catechis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 Smith</dc:creator>
  <cp:keywords/>
  <dc:description/>
  <cp:lastModifiedBy>Shelley Birdsong-Maddex</cp:lastModifiedBy>
  <cp:revision>3</cp:revision>
  <cp:lastPrinted>2019-07-10T19:11:00Z</cp:lastPrinted>
  <dcterms:created xsi:type="dcterms:W3CDTF">2020-05-26T18:33:00Z</dcterms:created>
  <dcterms:modified xsi:type="dcterms:W3CDTF">2021-03-12T17:21:00Z</dcterms:modified>
</cp:coreProperties>
</file>